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594" w:rsidRPr="005E4594" w:rsidRDefault="005E4594" w:rsidP="005E4594">
      <w:pPr>
        <w:spacing w:line="360" w:lineRule="auto"/>
        <w:ind w:right="-851"/>
        <w:jc w:val="center"/>
        <w:rPr>
          <w:rFonts w:ascii="David" w:hAnsi="David" w:cstheme="minorBidi"/>
          <w:b/>
          <w:bCs/>
          <w:szCs w:val="24"/>
          <w:u w:val="single"/>
          <w:rtl/>
          <w:lang w:bidi="ar-LB"/>
        </w:rPr>
      </w:pPr>
      <w:bookmarkStart w:id="0" w:name="_GoBack"/>
      <w:bookmarkEnd w:id="0"/>
      <w:r w:rsidRPr="005E4594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نص الإعلان للصحف </w:t>
      </w:r>
    </w:p>
    <w:p w:rsidR="00DA11AC" w:rsidRDefault="005E4594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دولة إسرائيل </w:t>
      </w:r>
      <w:r w:rsidR="00DA11AC">
        <w:rPr>
          <w:rFonts w:ascii="David" w:hAnsi="David" w:cstheme="minorBidi" w:hint="cs"/>
          <w:b/>
          <w:bCs/>
          <w:szCs w:val="24"/>
          <w:rtl/>
          <w:lang w:bidi="ar-LB"/>
        </w:rPr>
        <w:t xml:space="preserve">- مكتب رئيس الحكومة </w:t>
      </w:r>
      <w:r w:rsidR="00DA11AC">
        <w:rPr>
          <w:rFonts w:ascii="David" w:hAnsi="David" w:cstheme="minorBidi"/>
          <w:b/>
          <w:bCs/>
          <w:szCs w:val="24"/>
          <w:rtl/>
          <w:lang w:bidi="ar-LB"/>
        </w:rPr>
        <w:t>–</w:t>
      </w:r>
      <w:r w:rsidR="00DA11AC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السلطة الحكومية لتكنولوجيا المعلومات والاتصالات </w:t>
      </w:r>
    </w:p>
    <w:p w:rsidR="00DA11AC" w:rsidRDefault="00DA11AC" w:rsidP="007357C4">
      <w:pPr>
        <w:ind w:right="-851"/>
        <w:jc w:val="center"/>
        <w:rPr>
          <w:rFonts w:ascii="David" w:hAnsi="David" w:cstheme="minorBidi"/>
          <w:b/>
          <w:bCs/>
          <w:szCs w:val="24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مناقصة علنية رقم </w:t>
      </w:r>
      <w:r w:rsidR="005E4594">
        <w:rPr>
          <w:rFonts w:ascii="David" w:hAnsi="David" w:cs="David"/>
          <w:b/>
          <w:bCs/>
          <w:szCs w:val="24"/>
          <w:u w:val="single"/>
        </w:rPr>
        <w:t>4</w:t>
      </w:r>
      <w:r w:rsidR="00875820">
        <w:rPr>
          <w:rFonts w:ascii="David" w:hAnsi="David" w:cs="David"/>
          <w:b/>
          <w:bCs/>
          <w:szCs w:val="24"/>
          <w:u w:val="single"/>
        </w:rPr>
        <w:t>/</w:t>
      </w:r>
      <w:r w:rsidR="005E4594">
        <w:rPr>
          <w:rFonts w:ascii="David" w:hAnsi="David" w:cs="David"/>
          <w:b/>
          <w:bCs/>
          <w:szCs w:val="24"/>
          <w:u w:val="single"/>
        </w:rPr>
        <w:t>20</w:t>
      </w:r>
      <w:r w:rsidR="00A40A72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5E4594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لتزويد </w:t>
      </w:r>
      <w:r w:rsidR="00465ACB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، صيانة وخدمات مهنية لمنتجات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</w:t>
      </w:r>
      <w:r w:rsidR="00465ACB" w:rsidRPr="00465ACB">
        <w:rPr>
          <w:rFonts w:ascii="David" w:hAnsi="David" w:cstheme="minorBidi"/>
          <w:b/>
          <w:bCs/>
          <w:szCs w:val="24"/>
          <w:u w:val="single"/>
          <w:lang w:bidi="ar-LB"/>
        </w:rPr>
        <w:t>HSM</w:t>
      </w:r>
      <w:r w:rsidR="00465ACB" w:rsidRPr="00465ACB">
        <w:rPr>
          <w:rFonts w:ascii="David" w:hAnsi="David" w:cs="Arial"/>
          <w:b/>
          <w:bCs/>
          <w:szCs w:val="24"/>
          <w:u w:val="single"/>
          <w:rtl/>
          <w:lang w:bidi="ar-LB"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لمكتب رئيس الحكومة </w:t>
      </w:r>
      <w:r>
        <w:rPr>
          <w:rFonts w:ascii="David" w:hAnsi="David" w:cstheme="minorBidi"/>
          <w:b/>
          <w:bCs/>
          <w:szCs w:val="24"/>
          <w:u w:val="single"/>
          <w:rtl/>
          <w:lang w:bidi="ar-LB"/>
        </w:rPr>
        <w:t>–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 السلطة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الحكومية لتكنولوجيا المع</w:t>
      </w:r>
      <w:r w:rsidR="007357C4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ل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ومات والاتصالات</w:t>
      </w:r>
    </w:p>
    <w:p w:rsidR="0074732E" w:rsidRPr="00B86583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DA11AC" w:rsidRPr="00982E37" w:rsidRDefault="00DA11AC" w:rsidP="00AB78B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مكتب رئيس الحكومة </w:t>
      </w:r>
      <w:r>
        <w:rPr>
          <w:rFonts w:ascii="David" w:hAnsi="David" w:cstheme="minorBidi"/>
          <w:szCs w:val="24"/>
          <w:rtl/>
          <w:lang w:bidi="ar-LB"/>
        </w:rPr>
        <w:t>–</w:t>
      </w:r>
      <w:r>
        <w:rPr>
          <w:rFonts w:ascii="David" w:hAnsi="David" w:cstheme="minorBidi" w:hint="cs"/>
          <w:szCs w:val="24"/>
          <w:rtl/>
          <w:lang w:bidi="ar-LB"/>
        </w:rPr>
        <w:t xml:space="preserve"> السلطة الحكومية لتكنولوجيا المعلومات والاتصالات ( فيما يلي:" </w:t>
      </w:r>
      <w:r w:rsidRPr="00555257">
        <w:rPr>
          <w:rFonts w:ascii="David" w:hAnsi="David" w:cstheme="minorBidi" w:hint="cs"/>
          <w:b/>
          <w:bCs/>
          <w:szCs w:val="24"/>
          <w:rtl/>
          <w:lang w:bidi="ar-LB"/>
        </w:rPr>
        <w:t>المكتب</w:t>
      </w:r>
      <w:r>
        <w:rPr>
          <w:rFonts w:ascii="David" w:hAnsi="David" w:cstheme="minorBidi" w:hint="cs"/>
          <w:szCs w:val="24"/>
          <w:rtl/>
          <w:lang w:bidi="ar-LB"/>
        </w:rPr>
        <w:t xml:space="preserve">") يطلب بهذا تلقي عروض </w:t>
      </w:r>
      <w:r w:rsidR="00982E37" w:rsidRPr="00982E37">
        <w:rPr>
          <w:rFonts w:ascii="David" w:hAnsi="David" w:cs="Arial"/>
          <w:szCs w:val="24"/>
          <w:rtl/>
          <w:lang w:bidi="ar-LB"/>
        </w:rPr>
        <w:t xml:space="preserve">لتزويد ، صيانة وخدمات مهنية </w:t>
      </w:r>
      <w:r w:rsidR="00982E37">
        <w:rPr>
          <w:rFonts w:ascii="David" w:hAnsi="David" w:cs="Arial" w:hint="cs"/>
          <w:szCs w:val="24"/>
          <w:rtl/>
          <w:lang w:bidi="ar-LB"/>
        </w:rPr>
        <w:t>لمنتج</w:t>
      </w:r>
      <w:r w:rsidR="00982E37" w:rsidRPr="00982E37">
        <w:rPr>
          <w:rFonts w:ascii="David" w:hAnsi="David" w:cs="Arial"/>
          <w:szCs w:val="24"/>
          <w:rtl/>
          <w:lang w:bidi="ar-LB"/>
        </w:rPr>
        <w:t xml:space="preserve">  </w:t>
      </w:r>
      <w:r w:rsidR="00982E37" w:rsidRPr="00982E37">
        <w:rPr>
          <w:rFonts w:ascii="David" w:hAnsi="David" w:cs="Arial"/>
          <w:szCs w:val="24"/>
          <w:lang w:bidi="ar-LB"/>
        </w:rPr>
        <w:t>HSM (Hardware Security Module</w:t>
      </w:r>
      <w:r w:rsidR="00982E37">
        <w:rPr>
          <w:rFonts w:asciiTheme="minorHAnsi" w:hAnsiTheme="minorHAnsi" w:cs="Arial"/>
          <w:szCs w:val="24"/>
          <w:lang w:bidi="ar-LB"/>
        </w:rPr>
        <w:t>)</w:t>
      </w:r>
      <w:r w:rsidR="00982E37" w:rsidRPr="00982E37">
        <w:rPr>
          <w:rFonts w:ascii="David" w:hAnsi="David" w:cs="Arial"/>
          <w:szCs w:val="24"/>
          <w:rtl/>
          <w:lang w:bidi="ar-LB"/>
        </w:rPr>
        <w:t xml:space="preserve"> </w:t>
      </w:r>
      <w:r w:rsidR="00982E37">
        <w:rPr>
          <w:rFonts w:ascii="David" w:hAnsi="David" w:cs="Arial" w:hint="cs"/>
          <w:szCs w:val="24"/>
          <w:rtl/>
          <w:lang w:bidi="ar-LB"/>
        </w:rPr>
        <w:t xml:space="preserve">من أنواع مختلفة </w:t>
      </w:r>
      <w:r w:rsidR="00982E37" w:rsidRPr="00982E37">
        <w:rPr>
          <w:rFonts w:ascii="David" w:hAnsi="David" w:cs="Arial"/>
          <w:szCs w:val="24"/>
          <w:rtl/>
        </w:rPr>
        <w:t>(</w:t>
      </w:r>
      <w:r w:rsidR="00982E37">
        <w:rPr>
          <w:rFonts w:ascii="David" w:hAnsi="David" w:cs="Arial" w:hint="cs"/>
          <w:szCs w:val="24"/>
          <w:rtl/>
          <w:lang w:bidi="ar-LB"/>
        </w:rPr>
        <w:t>شبكي</w:t>
      </w:r>
      <w:r w:rsidR="00982E37" w:rsidRPr="00982E37">
        <w:rPr>
          <w:rFonts w:ascii="David" w:hAnsi="David" w:cs="Arial"/>
          <w:szCs w:val="24"/>
          <w:rtl/>
        </w:rPr>
        <w:t>/</w:t>
      </w:r>
      <w:r w:rsidR="00982E37">
        <w:rPr>
          <w:rFonts w:asciiTheme="minorHAnsi" w:hAnsiTheme="minorHAnsi" w:cs="Arial"/>
          <w:szCs w:val="24"/>
        </w:rPr>
        <w:t>(</w:t>
      </w:r>
      <w:r w:rsidR="00982E37" w:rsidRPr="00982E37">
        <w:rPr>
          <w:rFonts w:ascii="David" w:hAnsi="David" w:cs="Arial"/>
          <w:szCs w:val="24"/>
          <w:lang w:bidi="ar-LB"/>
        </w:rPr>
        <w:t xml:space="preserve">PCI/USB) </w:t>
      </w:r>
      <w:r w:rsidR="00982E37">
        <w:rPr>
          <w:rFonts w:ascii="David" w:hAnsi="David" w:cstheme="minorBidi" w:hint="cs"/>
          <w:szCs w:val="24"/>
          <w:rtl/>
          <w:lang w:bidi="ar-LB"/>
        </w:rPr>
        <w:t xml:space="preserve">للمحافظة على المفاتيح بشكل آمن ( فيما يلي :" المنتج") ، وفقاً </w:t>
      </w:r>
      <w:r w:rsidR="00982E37">
        <w:rPr>
          <w:rFonts w:ascii="David" w:hAnsi="David" w:cstheme="minorBidi" w:hint="cs"/>
          <w:szCs w:val="24"/>
          <w:rtl/>
          <w:lang w:bidi="ar-LB"/>
        </w:rPr>
        <w:lastRenderedPageBreak/>
        <w:t>لاحتياجات المكتب، من خلال دمجها في المنظومة القائمة في مكتب رئيس الحكومة ، وذلك بموجب تعليمات مستندات المناقصة وبشكل خاص مواصفات مضمون الخدمات ( الفصل 2 من مستندات المناقصة).</w:t>
      </w:r>
    </w:p>
    <w:p w:rsidR="00B86583" w:rsidRPr="00DA11AC" w:rsidRDefault="00DA11AC" w:rsidP="00AB78B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DA11AC">
        <w:rPr>
          <w:rFonts w:ascii="David" w:hAnsi="David" w:cstheme="minorBidi" w:hint="cs"/>
          <w:szCs w:val="24"/>
          <w:rtl/>
          <w:lang w:bidi="ar-LB"/>
        </w:rPr>
        <w:t xml:space="preserve">يمكن تحميل مستندات المناقصة من موقع دائرة المشتريات الحكومية </w:t>
      </w:r>
      <w:r w:rsidR="00AB78B0">
        <w:rPr>
          <w:rFonts w:ascii="David" w:hAnsi="David" w:cstheme="minorBidi" w:hint="cs"/>
          <w:szCs w:val="24"/>
          <w:rtl/>
          <w:lang w:bidi="ar-LB"/>
        </w:rPr>
        <w:t xml:space="preserve">على الانترنت </w:t>
      </w:r>
      <w:r w:rsidRPr="00DA11AC">
        <w:rPr>
          <w:rFonts w:ascii="David" w:hAnsi="David" w:cstheme="minorBidi" w:hint="cs"/>
          <w:szCs w:val="24"/>
          <w:rtl/>
          <w:lang w:bidi="ar-LB"/>
        </w:rPr>
        <w:t xml:space="preserve">بالعنوان </w:t>
      </w:r>
      <w:hyperlink r:id="rId7" w:history="1">
        <w:r w:rsidR="00BF43F9" w:rsidRPr="00DA11AC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DA11AC" w:rsidRPr="00DA11AC" w:rsidRDefault="00DA11AC" w:rsidP="00AB78B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فترة التعاقد بالمناقصة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هي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لمدة ثلاث سنوات بموجب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الاتفاقية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المرفق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للمناقصة. يحق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لصاحب الدعوة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تمديد فترة التعاقد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لفترة لغاية خمس سنوات 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إضافية بموجب تعليمات </w:t>
      </w:r>
      <w:r w:rsidR="00AB78B0">
        <w:rPr>
          <w:rFonts w:ascii="David" w:hAnsi="David" w:cstheme="minorBidi" w:hint="cs"/>
          <w:sz w:val="24"/>
          <w:szCs w:val="24"/>
          <w:rtl/>
          <w:lang w:eastAsia="he-IL" w:bidi="ar-LB"/>
        </w:rPr>
        <w:t>الاتفاقية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. </w:t>
      </w:r>
    </w:p>
    <w:p w:rsidR="005726B6" w:rsidRPr="00F66798" w:rsidRDefault="005726B6" w:rsidP="005726B6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 w:right="-851"/>
        <w:textAlignment w:val="baseline"/>
        <w:rPr>
          <w:rFonts w:ascii="David" w:hAnsi="David"/>
          <w:szCs w:val="24"/>
        </w:rPr>
      </w:pPr>
    </w:p>
    <w:p w:rsidR="00AB78B0" w:rsidRPr="00AB78B0" w:rsidRDefault="00DA11AC" w:rsidP="00AB78B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lastRenderedPageBreak/>
        <w:t xml:space="preserve">ملخص شروط </w:t>
      </w:r>
      <w:r w:rsidR="00AB78B0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الحد الأدنى المهنية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للاشتراك بالمناقصة</w:t>
      </w:r>
      <w:r w:rsidR="00AB78B0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:</w:t>
      </w:r>
    </w:p>
    <w:p w:rsidR="00AB78B0" w:rsidRDefault="00AB78B0" w:rsidP="00AB78B0">
      <w:pPr>
        <w:tabs>
          <w:tab w:val="left" w:pos="1463"/>
        </w:tabs>
        <w:overflowPunct w:val="0"/>
        <w:autoSpaceDE w:val="0"/>
        <w:autoSpaceDN w:val="0"/>
        <w:adjustRightInd w:val="0"/>
        <w:ind w:left="720" w:right="-851"/>
        <w:textAlignment w:val="baseline"/>
        <w:rPr>
          <w:rFonts w:cstheme="minorBidi"/>
          <w:szCs w:val="24"/>
          <w:rtl/>
          <w:lang w:bidi="ar-LB"/>
        </w:rPr>
      </w:pPr>
      <w:bookmarkStart w:id="1" w:name="_Ref468010517"/>
      <w:r>
        <w:rPr>
          <w:rFonts w:cstheme="minorBidi" w:hint="cs"/>
          <w:szCs w:val="24"/>
          <w:rtl/>
          <w:lang w:bidi="ar-LB"/>
        </w:rPr>
        <w:t xml:space="preserve"> </w:t>
      </w:r>
      <w:r w:rsidR="00DA11AC">
        <w:rPr>
          <w:rFonts w:cstheme="minorBidi" w:hint="cs"/>
          <w:szCs w:val="24"/>
          <w:rtl/>
          <w:lang w:bidi="ar-LB"/>
        </w:rPr>
        <w:t xml:space="preserve">مقدم العرض هو </w:t>
      </w:r>
      <w:r>
        <w:rPr>
          <w:rFonts w:cstheme="minorBidi" w:hint="cs"/>
          <w:szCs w:val="24"/>
          <w:rtl/>
          <w:lang w:bidi="ar-LB"/>
        </w:rPr>
        <w:t xml:space="preserve">موزع معتمد للمنتج في إسرائيل أو شركة بنت تابعة للشركة المنتجة في </w:t>
      </w:r>
      <w:proofErr w:type="gramStart"/>
      <w:r>
        <w:rPr>
          <w:rFonts w:cstheme="minorBidi" w:hint="cs"/>
          <w:szCs w:val="24"/>
          <w:rtl/>
          <w:lang w:bidi="ar-LB"/>
        </w:rPr>
        <w:t>إسرائيل ،</w:t>
      </w:r>
      <w:proofErr w:type="gramEnd"/>
      <w:r>
        <w:rPr>
          <w:rFonts w:cstheme="minorBidi" w:hint="cs"/>
          <w:szCs w:val="24"/>
          <w:rtl/>
          <w:lang w:bidi="ar-LB"/>
        </w:rPr>
        <w:t xml:space="preserve"> والشركة المنتجة     تلتزم بتقديم الدعم  للمنتج ولمقدم العرض، في حالة فوز العرض في المناقصة.</w:t>
      </w:r>
    </w:p>
    <w:p w:rsidR="00AB78B0" w:rsidRDefault="00AB78B0" w:rsidP="00AB78B0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cstheme="minorBidi"/>
          <w:szCs w:val="24"/>
          <w:rtl/>
          <w:lang w:bidi="ar-LB"/>
        </w:rPr>
      </w:pPr>
    </w:p>
    <w:p w:rsidR="00BB3858" w:rsidRPr="00BB3858" w:rsidRDefault="00AB78B0" w:rsidP="00AB78B0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 w:cs="David"/>
          <w:b/>
          <w:bCs/>
          <w:szCs w:val="24"/>
          <w:u w:val="single"/>
        </w:rPr>
      </w:pPr>
      <w:r>
        <w:rPr>
          <w:rFonts w:cstheme="minorBidi" w:hint="cs"/>
          <w:szCs w:val="24"/>
          <w:rtl/>
          <w:lang w:bidi="ar-LB"/>
        </w:rPr>
        <w:lastRenderedPageBreak/>
        <w:t xml:space="preserve">5. </w:t>
      </w:r>
      <w:bookmarkEnd w:id="1"/>
      <w:r w:rsidR="00BB3858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ملخص شروط الحد الأدنى الإدارية للاشتراك بالمناقصة:</w:t>
      </w:r>
    </w:p>
    <w:p w:rsidR="00C63F6A" w:rsidRDefault="00AB78B0" w:rsidP="00AB78B0">
      <w:pPr>
        <w:tabs>
          <w:tab w:val="left" w:pos="1463"/>
        </w:tabs>
        <w:overflowPunct w:val="0"/>
        <w:autoSpaceDE w:val="0"/>
        <w:autoSpaceDN w:val="0"/>
        <w:adjustRightInd w:val="0"/>
        <w:ind w:left="720" w:right="-851"/>
        <w:jc w:val="both"/>
        <w:textAlignment w:val="baseline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LB"/>
        </w:rPr>
        <w:t xml:space="preserve"> 5.1 </w:t>
      </w:r>
      <w:r w:rsidR="00BB3858">
        <w:rPr>
          <w:rFonts w:cstheme="minorBidi" w:hint="cs"/>
          <w:szCs w:val="24"/>
          <w:rtl/>
          <w:lang w:bidi="ar-LB"/>
        </w:rPr>
        <w:t>بحوزة مقدم العرض كل تصريح و/أو رخصة و/أو ترخيص و/أو مصادقة</w:t>
      </w:r>
      <w:r w:rsidR="00C63F6A">
        <w:rPr>
          <w:rFonts w:cstheme="minorBidi" w:hint="cs"/>
          <w:szCs w:val="24"/>
          <w:rtl/>
          <w:lang w:bidi="ar-LB"/>
        </w:rPr>
        <w:t xml:space="preserve"> و/أو تفويض المطلوبة بموجب كل قانون وهو مسجل في كل سجل يُدار بموجب كل قانون والمتعلق بموضوع التعاقد.</w:t>
      </w:r>
    </w:p>
    <w:p w:rsidR="00C63F6A" w:rsidRDefault="00AB78B0" w:rsidP="00AB78B0">
      <w:pPr>
        <w:tabs>
          <w:tab w:val="left" w:pos="1463"/>
        </w:tabs>
        <w:overflowPunct w:val="0"/>
        <w:autoSpaceDE w:val="0"/>
        <w:autoSpaceDN w:val="0"/>
        <w:adjustRightInd w:val="0"/>
        <w:ind w:left="720" w:right="-851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cs="David" w:hint="cs"/>
          <w:szCs w:val="24"/>
          <w:rtl/>
        </w:rPr>
        <w:lastRenderedPageBreak/>
        <w:t xml:space="preserve">5.2 </w:t>
      </w:r>
      <w:r w:rsidR="00C63F6A">
        <w:rPr>
          <w:rFonts w:cstheme="minorBidi" w:hint="cs"/>
          <w:szCs w:val="24"/>
          <w:rtl/>
          <w:lang w:bidi="ar-LB"/>
        </w:rPr>
        <w:t xml:space="preserve">لمقدم العرض تصاريح سارية المفعول على اسمه بموجب قانون صفقات الهيئات العمومية ، للعام-  </w:t>
      </w:r>
      <w:r w:rsidR="00A073EC" w:rsidRPr="008713EB">
        <w:rPr>
          <w:rFonts w:cs="David"/>
          <w:szCs w:val="24"/>
          <w:rtl/>
        </w:rPr>
        <w:t xml:space="preserve">1976 </w:t>
      </w:r>
      <w:r w:rsidR="00C63F6A">
        <w:rPr>
          <w:rFonts w:cstheme="minorBidi" w:hint="cs"/>
          <w:szCs w:val="24"/>
          <w:rtl/>
          <w:lang w:bidi="ar-LB"/>
        </w:rPr>
        <w:t>وهو يستوفي الشروط والتعليمات المطلوبة بموجب هذا القانون.</w:t>
      </w:r>
    </w:p>
    <w:p w:rsidR="00AB78B0" w:rsidRDefault="00AB78B0" w:rsidP="00AB78B0">
      <w:pPr>
        <w:tabs>
          <w:tab w:val="left" w:pos="1463"/>
        </w:tabs>
        <w:overflowPunct w:val="0"/>
        <w:autoSpaceDE w:val="0"/>
        <w:autoSpaceDN w:val="0"/>
        <w:adjustRightInd w:val="0"/>
        <w:ind w:left="720" w:right="-851"/>
        <w:jc w:val="both"/>
        <w:textAlignment w:val="baseline"/>
        <w:rPr>
          <w:rFonts w:ascii="David" w:hAnsi="David" w:cstheme="minorBidi"/>
          <w:szCs w:val="24"/>
          <w:rtl/>
          <w:lang w:bidi="ar-LB"/>
        </w:rPr>
      </w:pPr>
      <w:r>
        <w:rPr>
          <w:rFonts w:ascii="David" w:hAnsi="David" w:cs="David" w:hint="cs"/>
          <w:szCs w:val="24"/>
          <w:rtl/>
        </w:rPr>
        <w:t xml:space="preserve">5.3 </w:t>
      </w:r>
      <w:r>
        <w:rPr>
          <w:rFonts w:ascii="David" w:hAnsi="David" w:cstheme="minorBidi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LB"/>
        </w:rPr>
        <w:t>مقدم</w:t>
      </w:r>
      <w:r w:rsidR="00C63F6A">
        <w:rPr>
          <w:rFonts w:ascii="David" w:hAnsi="David" w:cstheme="minorBidi" w:hint="cs"/>
          <w:szCs w:val="24"/>
          <w:rtl/>
          <w:lang w:bidi="ar-LB"/>
        </w:rPr>
        <w:t xml:space="preserve"> العرض </w:t>
      </w:r>
      <w:r>
        <w:rPr>
          <w:rFonts w:ascii="David" w:hAnsi="David" w:cstheme="minorBidi" w:hint="cs"/>
          <w:szCs w:val="24"/>
          <w:rtl/>
          <w:lang w:bidi="ar-LB"/>
        </w:rPr>
        <w:t>اتحد في إسرائيل</w:t>
      </w:r>
      <w:r w:rsidR="00C63F6A">
        <w:rPr>
          <w:rFonts w:ascii="David" w:hAnsi="David" w:cstheme="minorBidi" w:hint="cs"/>
          <w:szCs w:val="24"/>
          <w:rtl/>
          <w:lang w:bidi="ar-LB"/>
        </w:rPr>
        <w:t xml:space="preserve"> ومسجل </w:t>
      </w:r>
      <w:r>
        <w:rPr>
          <w:rFonts w:ascii="David" w:hAnsi="David" w:cstheme="minorBidi" w:hint="cs"/>
          <w:szCs w:val="24"/>
          <w:rtl/>
          <w:lang w:bidi="ar-LB"/>
        </w:rPr>
        <w:t>بموجب</w:t>
      </w:r>
      <w:r w:rsidR="00C63F6A">
        <w:rPr>
          <w:rFonts w:ascii="David" w:hAnsi="David" w:cstheme="minorBidi" w:hint="cs"/>
          <w:szCs w:val="24"/>
          <w:rtl/>
          <w:lang w:bidi="ar-LB"/>
        </w:rPr>
        <w:t xml:space="preserve"> القانون في السجل الملائم وذو الصلة في إسرائيل</w:t>
      </w:r>
      <w:r>
        <w:rPr>
          <w:rFonts w:ascii="David" w:hAnsi="David" w:cstheme="minorBidi" w:hint="cs"/>
          <w:szCs w:val="24"/>
          <w:rtl/>
          <w:lang w:bidi="ar-LB"/>
        </w:rPr>
        <w:t>.</w:t>
      </w:r>
    </w:p>
    <w:p w:rsidR="00AB78B0" w:rsidRDefault="00AB78B0" w:rsidP="00085F69">
      <w:pPr>
        <w:tabs>
          <w:tab w:val="left" w:pos="1463"/>
        </w:tabs>
        <w:overflowPunct w:val="0"/>
        <w:autoSpaceDE w:val="0"/>
        <w:autoSpaceDN w:val="0"/>
        <w:adjustRightInd w:val="0"/>
        <w:ind w:left="720" w:right="-851"/>
        <w:jc w:val="both"/>
        <w:textAlignment w:val="baseline"/>
        <w:rPr>
          <w:rFonts w:ascii="David" w:hAnsi="David" w:cstheme="minorBidi"/>
          <w:szCs w:val="24"/>
          <w:rtl/>
          <w:lang w:bidi="ar-LB"/>
        </w:rPr>
      </w:pPr>
      <w:r>
        <w:rPr>
          <w:rFonts w:ascii="David" w:hAnsi="David" w:cstheme="minorBidi" w:hint="cs"/>
          <w:szCs w:val="24"/>
          <w:rtl/>
          <w:lang w:bidi="ar-LB"/>
        </w:rPr>
        <w:lastRenderedPageBreak/>
        <w:t xml:space="preserve">5.4 </w:t>
      </w:r>
      <w:r w:rsidR="00C63F6A">
        <w:rPr>
          <w:rFonts w:cstheme="minorBidi" w:hint="cs"/>
          <w:szCs w:val="24"/>
          <w:rtl/>
          <w:lang w:bidi="ar-LB"/>
        </w:rPr>
        <w:t xml:space="preserve">مقدم العرض لم يدان بمخالفات </w:t>
      </w:r>
      <w:proofErr w:type="gramStart"/>
      <w:r w:rsidR="00C63F6A">
        <w:rPr>
          <w:rFonts w:cstheme="minorBidi" w:hint="cs"/>
          <w:szCs w:val="24"/>
          <w:rtl/>
          <w:lang w:bidi="ar-LB"/>
        </w:rPr>
        <w:t>مالية ،</w:t>
      </w:r>
      <w:proofErr w:type="gramEnd"/>
      <w:r w:rsidR="005B0C08">
        <w:rPr>
          <w:rFonts w:cs="David" w:hint="cs"/>
          <w:szCs w:val="24"/>
          <w:rtl/>
        </w:rPr>
        <w:t xml:space="preserve"> </w:t>
      </w:r>
      <w:r w:rsidR="005B0C08">
        <w:rPr>
          <w:rFonts w:cstheme="minorBidi" w:hint="cs"/>
          <w:szCs w:val="24"/>
          <w:rtl/>
          <w:lang w:bidi="ar-LB"/>
        </w:rPr>
        <w:t>وبمخا</w:t>
      </w:r>
      <w:r w:rsidR="00085F69">
        <w:rPr>
          <w:rFonts w:ascii="David" w:hAnsi="David" w:cstheme="minorBidi" w:hint="cs"/>
          <w:szCs w:val="24"/>
          <w:rtl/>
          <w:lang w:bidi="ar-LB"/>
        </w:rPr>
        <w:t>لفات إضافية المفصلة في الفصل أ من مستندات المناقصة ، إلا إذا مرت فترة التقادم.</w:t>
      </w:r>
    </w:p>
    <w:p w:rsidR="00085F69" w:rsidRPr="00085F69" w:rsidRDefault="00085F69" w:rsidP="00085F69">
      <w:pPr>
        <w:tabs>
          <w:tab w:val="left" w:pos="1463"/>
        </w:tabs>
        <w:overflowPunct w:val="0"/>
        <w:autoSpaceDE w:val="0"/>
        <w:autoSpaceDN w:val="0"/>
        <w:adjustRightInd w:val="0"/>
        <w:ind w:left="720" w:right="-851"/>
        <w:jc w:val="both"/>
        <w:textAlignment w:val="baseline"/>
        <w:rPr>
          <w:rFonts w:asciiTheme="minorHAnsi" w:hAnsiTheme="minorHAnsi" w:cstheme="minorBidi"/>
          <w:szCs w:val="24"/>
          <w:rtl/>
          <w:lang w:bidi="ar-LB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5.5 مقدم العرض أرفق لعرضه كفالة عرض، بقيمة </w:t>
      </w:r>
      <w:r w:rsidRPr="00085F69">
        <w:rPr>
          <w:rFonts w:ascii="David" w:hAnsi="David" w:cs="Arial"/>
          <w:szCs w:val="24"/>
          <w:rtl/>
          <w:lang w:bidi="ar-LB"/>
        </w:rPr>
        <w:t>75,000</w:t>
      </w:r>
      <w:r>
        <w:rPr>
          <w:rFonts w:asciiTheme="minorHAnsi" w:hAnsiTheme="minorHAnsi" w:cstheme="minorBidi" w:hint="cs"/>
          <w:szCs w:val="24"/>
          <w:rtl/>
          <w:lang w:bidi="ar-LB"/>
        </w:rPr>
        <w:t xml:space="preserve"> </w:t>
      </w:r>
      <w:proofErr w:type="spellStart"/>
      <w:proofErr w:type="gramStart"/>
      <w:r>
        <w:rPr>
          <w:rFonts w:asciiTheme="minorHAnsi" w:hAnsiTheme="minorHAnsi" w:cstheme="minorBidi" w:hint="cs"/>
          <w:szCs w:val="24"/>
          <w:rtl/>
          <w:lang w:bidi="ar-LB"/>
        </w:rPr>
        <w:t>ش.ج</w:t>
      </w:r>
      <w:proofErr w:type="spellEnd"/>
      <w:r>
        <w:rPr>
          <w:rFonts w:asciiTheme="minorHAnsi" w:hAnsiTheme="minorHAnsi" w:cstheme="minorBidi" w:hint="cs"/>
          <w:szCs w:val="24"/>
          <w:rtl/>
          <w:lang w:bidi="ar-LB"/>
        </w:rPr>
        <w:t xml:space="preserve"> ،</w:t>
      </w:r>
      <w:proofErr w:type="gramEnd"/>
      <w:r>
        <w:rPr>
          <w:rFonts w:asciiTheme="minorHAnsi" w:hAnsiTheme="minorHAnsi" w:cstheme="minorBidi" w:hint="cs"/>
          <w:szCs w:val="24"/>
          <w:rtl/>
          <w:lang w:bidi="ar-LB"/>
        </w:rPr>
        <w:t xml:space="preserve"> بموجب المفصل في مستندات المناقصة.</w:t>
      </w:r>
    </w:p>
    <w:p w:rsidR="005726B6" w:rsidRPr="00EB3389" w:rsidRDefault="005726B6" w:rsidP="00085F69">
      <w:pPr>
        <w:tabs>
          <w:tab w:val="left" w:pos="1463"/>
        </w:tabs>
        <w:overflowPunct w:val="0"/>
        <w:autoSpaceDE w:val="0"/>
        <w:autoSpaceDN w:val="0"/>
        <w:adjustRightInd w:val="0"/>
        <w:ind w:left="1463" w:right="-851"/>
        <w:jc w:val="both"/>
        <w:textAlignment w:val="baseline"/>
        <w:rPr>
          <w:rFonts w:ascii="David" w:hAnsi="David" w:cs="David"/>
          <w:szCs w:val="24"/>
        </w:rPr>
      </w:pPr>
    </w:p>
    <w:p w:rsidR="00085F69" w:rsidRDefault="00085F69" w:rsidP="00085F69">
      <w:pPr>
        <w:keepNext/>
        <w:overflowPunct w:val="0"/>
        <w:autoSpaceDE w:val="0"/>
        <w:autoSpaceDN w:val="0"/>
        <w:adjustRightInd w:val="0"/>
        <w:spacing w:after="120" w:line="288" w:lineRule="auto"/>
        <w:textAlignment w:val="baseline"/>
        <w:outlineLvl w:val="2"/>
        <w:rPr>
          <w:rFonts w:cs="David"/>
          <w:spacing w:val="2"/>
          <w:szCs w:val="24"/>
          <w:rtl/>
        </w:rPr>
      </w:pPr>
      <w:r>
        <w:rPr>
          <w:rFonts w:cstheme="minorBidi" w:hint="cs"/>
          <w:spacing w:val="2"/>
          <w:szCs w:val="24"/>
          <w:rtl/>
          <w:lang w:bidi="ar-LB"/>
        </w:rPr>
        <w:lastRenderedPageBreak/>
        <w:t xml:space="preserve">6. </w:t>
      </w:r>
      <w:r w:rsidR="001A4F4E">
        <w:rPr>
          <w:rFonts w:cstheme="minorBidi" w:hint="cs"/>
          <w:spacing w:val="2"/>
          <w:szCs w:val="24"/>
          <w:rtl/>
          <w:lang w:bidi="ar-LB"/>
        </w:rPr>
        <w:t>يجب إرسال الأسئلة والطلبات الاستفسارية لمرّكز لجنة المناقصات</w:t>
      </w:r>
      <w:r>
        <w:rPr>
          <w:rFonts w:cstheme="minorBidi" w:hint="cs"/>
          <w:spacing w:val="2"/>
          <w:szCs w:val="24"/>
          <w:rtl/>
          <w:lang w:bidi="ar-LB"/>
        </w:rPr>
        <w:t>، عبر البريد الالكتروني على العنوان</w:t>
      </w:r>
      <w:r w:rsidR="001A4F4E">
        <w:rPr>
          <w:rFonts w:cstheme="minorBidi" w:hint="cs"/>
          <w:spacing w:val="2"/>
          <w:szCs w:val="24"/>
          <w:rtl/>
          <w:lang w:bidi="ar-LB"/>
        </w:rPr>
        <w:t xml:space="preserve"> </w:t>
      </w:r>
      <w:r w:rsidR="001A4F4E" w:rsidRPr="004C63CB">
        <w:rPr>
          <w:rFonts w:cs="David"/>
          <w:spacing w:val="2"/>
          <w:szCs w:val="24"/>
          <w:rtl/>
        </w:rPr>
        <w:t xml:space="preserve">: </w:t>
      </w:r>
      <w:hyperlink r:id="rId8" w:history="1">
        <w:r w:rsidR="001A4F4E" w:rsidRPr="001A4F4E">
          <w:t xml:space="preserve"> </w:t>
        </w:r>
        <w:r w:rsidR="001A4F4E" w:rsidRPr="00085F69">
          <w:lastRenderedPageBreak/>
          <w:t>Rechesh@gov.il</w:t>
        </w:r>
        <w:r w:rsidR="001A4F4E" w:rsidRPr="005726B6">
          <w:rPr>
            <w:rFonts w:cs="David"/>
            <w:spacing w:val="2"/>
            <w:szCs w:val="24"/>
          </w:rPr>
          <w:t xml:space="preserve"> </w:t>
        </w:r>
        <w:r w:rsidR="001A4F4E">
          <w:rPr>
            <w:rFonts w:cs="David" w:hint="cs"/>
            <w:spacing w:val="2"/>
            <w:szCs w:val="24"/>
            <w:rtl/>
          </w:rPr>
          <w:t xml:space="preserve"> </w:t>
        </w:r>
      </w:hyperlink>
      <w:r w:rsidR="001A4F4E">
        <w:rPr>
          <w:rFonts w:cs="Tahoma" w:hint="cs"/>
          <w:spacing w:val="2"/>
          <w:szCs w:val="24"/>
          <w:rtl/>
          <w:lang w:bidi="ar-LB"/>
        </w:rPr>
        <w:t xml:space="preserve">، </w:t>
      </w:r>
      <w:r w:rsidR="001A4F4E" w:rsidRPr="00887B54">
        <w:rPr>
          <w:rFonts w:asciiTheme="majorBidi" w:hAnsiTheme="majorBidi" w:cstheme="majorBidi"/>
          <w:spacing w:val="2"/>
          <w:szCs w:val="24"/>
          <w:rtl/>
          <w:lang w:bidi="ar-LB"/>
        </w:rPr>
        <w:t xml:space="preserve">لغاية </w:t>
      </w:r>
      <w:r w:rsidR="001A4F4E">
        <w:rPr>
          <w:rFonts w:asciiTheme="majorBidi" w:hAnsiTheme="majorBidi" w:cstheme="majorBidi" w:hint="cs"/>
          <w:spacing w:val="2"/>
          <w:szCs w:val="24"/>
          <w:rtl/>
          <w:lang w:bidi="ar-LB"/>
        </w:rPr>
        <w:t>تاريخ</w:t>
      </w:r>
      <w:r>
        <w:rPr>
          <w:rFonts w:cs="David" w:hint="cs"/>
          <w:b/>
          <w:szCs w:val="24"/>
          <w:rtl/>
        </w:rPr>
        <w:t xml:space="preserve"> 8.6.2020</w:t>
      </w:r>
      <w:r w:rsidR="001A4F4E" w:rsidRPr="001A4F4E">
        <w:rPr>
          <w:rFonts w:cs="David" w:hint="cs"/>
          <w:b/>
          <w:szCs w:val="24"/>
          <w:rtl/>
        </w:rPr>
        <w:t xml:space="preserve"> </w:t>
      </w:r>
      <w:r w:rsidR="001A4F4E" w:rsidRPr="001A4F4E">
        <w:rPr>
          <w:rFonts w:asciiTheme="majorBidi" w:hAnsiTheme="majorBidi" w:cstheme="majorBidi"/>
          <w:b/>
          <w:szCs w:val="24"/>
          <w:rtl/>
          <w:lang w:bidi="ar-LB"/>
        </w:rPr>
        <w:t>الساعة</w:t>
      </w:r>
      <w:r w:rsidR="001A4F4E" w:rsidRPr="001A4F4E">
        <w:rPr>
          <w:rFonts w:cs="David" w:hint="cs"/>
          <w:b/>
          <w:szCs w:val="24"/>
          <w:rtl/>
        </w:rPr>
        <w:t xml:space="preserve"> 14:00</w:t>
      </w:r>
      <w:r w:rsidR="001A4F4E" w:rsidRPr="001A4F4E">
        <w:rPr>
          <w:rFonts w:cs="David"/>
          <w:spacing w:val="2"/>
          <w:szCs w:val="24"/>
          <w:rtl/>
        </w:rPr>
        <w:t>.</w:t>
      </w:r>
    </w:p>
    <w:p w:rsidR="00085F69" w:rsidRDefault="001A4F4E" w:rsidP="00085F69">
      <w:pPr>
        <w:keepNext/>
        <w:overflowPunct w:val="0"/>
        <w:autoSpaceDE w:val="0"/>
        <w:autoSpaceDN w:val="0"/>
        <w:adjustRightInd w:val="0"/>
        <w:spacing w:after="120" w:line="288" w:lineRule="auto"/>
        <w:textAlignment w:val="baseline"/>
        <w:outlineLvl w:val="2"/>
        <w:rPr>
          <w:rFonts w:cstheme="minorBidi"/>
          <w:b/>
          <w:szCs w:val="24"/>
          <w:rtl/>
          <w:lang w:bidi="ar-LB"/>
        </w:rPr>
      </w:pPr>
      <w:r w:rsidRPr="004C63CB">
        <w:rPr>
          <w:rFonts w:cs="David"/>
          <w:spacing w:val="2"/>
          <w:szCs w:val="24"/>
          <w:rtl/>
        </w:rPr>
        <w:t xml:space="preserve"> </w:t>
      </w:r>
      <w:r>
        <w:rPr>
          <w:rFonts w:cstheme="minorBidi" w:hint="cs"/>
          <w:b/>
          <w:szCs w:val="24"/>
          <w:rtl/>
          <w:lang w:bidi="ar-LB"/>
        </w:rPr>
        <w:t xml:space="preserve">تنشر أجوبة وتوضيحات المكتب في موقع دائرة المشتريات الحكومية </w:t>
      </w:r>
      <w:r w:rsidR="00085F69">
        <w:rPr>
          <w:rFonts w:cstheme="minorBidi" w:hint="cs"/>
          <w:b/>
          <w:szCs w:val="24"/>
          <w:rtl/>
          <w:lang w:bidi="ar-LB"/>
        </w:rPr>
        <w:t xml:space="preserve">على الانترنت بموجب المفصل </w:t>
      </w:r>
      <w:proofErr w:type="gramStart"/>
      <w:r w:rsidR="00085F69">
        <w:rPr>
          <w:rFonts w:cstheme="minorBidi" w:hint="cs"/>
          <w:b/>
          <w:szCs w:val="24"/>
          <w:rtl/>
          <w:lang w:bidi="ar-LB"/>
        </w:rPr>
        <w:t>أعلاه .</w:t>
      </w:r>
      <w:proofErr w:type="gramEnd"/>
    </w:p>
    <w:p w:rsidR="001A4F4E" w:rsidRPr="00887B54" w:rsidRDefault="001A4F4E" w:rsidP="00085F69">
      <w:pPr>
        <w:keepNext/>
        <w:overflowPunct w:val="0"/>
        <w:autoSpaceDE w:val="0"/>
        <w:autoSpaceDN w:val="0"/>
        <w:adjustRightInd w:val="0"/>
        <w:spacing w:after="120" w:line="288" w:lineRule="auto"/>
        <w:textAlignment w:val="baseline"/>
        <w:outlineLvl w:val="2"/>
        <w:rPr>
          <w:rFonts w:cs="David"/>
          <w:b/>
          <w:bCs/>
          <w:szCs w:val="24"/>
        </w:rPr>
      </w:pPr>
      <w:r>
        <w:rPr>
          <w:rFonts w:cstheme="minorBidi" w:hint="cs"/>
          <w:b/>
          <w:szCs w:val="24"/>
          <w:rtl/>
          <w:lang w:bidi="ar-LB"/>
        </w:rPr>
        <w:lastRenderedPageBreak/>
        <w:t xml:space="preserve">هذه الأجوبة والتوضيحات تعتبر جزء لا </w:t>
      </w:r>
      <w:proofErr w:type="spellStart"/>
      <w:r>
        <w:rPr>
          <w:rFonts w:cstheme="minorBidi" w:hint="cs"/>
          <w:b/>
          <w:szCs w:val="24"/>
          <w:rtl/>
          <w:lang w:bidi="ar-LB"/>
        </w:rPr>
        <w:t>يتجزء</w:t>
      </w:r>
      <w:proofErr w:type="spellEnd"/>
      <w:r>
        <w:rPr>
          <w:rFonts w:cstheme="minorBidi" w:hint="cs"/>
          <w:b/>
          <w:szCs w:val="24"/>
          <w:rtl/>
          <w:lang w:bidi="ar-LB"/>
        </w:rPr>
        <w:t xml:space="preserve"> من مستندات المناقصة. </w:t>
      </w:r>
    </w:p>
    <w:p w:rsidR="00085F69" w:rsidRPr="00085F69" w:rsidRDefault="001A4F4E" w:rsidP="00C255D3">
      <w:pPr>
        <w:spacing w:after="120" w:line="288" w:lineRule="auto"/>
        <w:jc w:val="both"/>
        <w:rPr>
          <w:rFonts w:cstheme="minorBidi"/>
          <w:b/>
          <w:szCs w:val="24"/>
          <w:rtl/>
          <w:lang w:bidi="ar-LB"/>
        </w:rPr>
      </w:pPr>
      <w:r w:rsidRPr="00085F69">
        <w:rPr>
          <w:rFonts w:ascii="Arial" w:hAnsi="Arial" w:cstheme="minorBidi" w:hint="cs"/>
          <w:b/>
          <w:szCs w:val="24"/>
          <w:rtl/>
          <w:lang w:bidi="ar-LB"/>
        </w:rPr>
        <w:t>يحتفظ</w:t>
      </w:r>
      <w:r w:rsidRPr="00085F69">
        <w:rPr>
          <w:rFonts w:cstheme="minorBidi" w:hint="cs"/>
          <w:b/>
          <w:szCs w:val="24"/>
          <w:rtl/>
          <w:lang w:bidi="ar-LB"/>
        </w:rPr>
        <w:t xml:space="preserve"> </w:t>
      </w:r>
      <w:r w:rsidR="00085F69" w:rsidRPr="00085F69">
        <w:rPr>
          <w:rFonts w:cstheme="minorBidi" w:hint="cs"/>
          <w:b/>
          <w:szCs w:val="24"/>
          <w:rtl/>
          <w:lang w:bidi="ar-LB"/>
        </w:rPr>
        <w:t>مكتب رئيس الحكومة</w:t>
      </w:r>
      <w:r w:rsidRPr="00085F69">
        <w:rPr>
          <w:rFonts w:cstheme="minorBidi" w:hint="cs"/>
          <w:b/>
          <w:szCs w:val="24"/>
          <w:rtl/>
          <w:lang w:bidi="ar-LB"/>
        </w:rPr>
        <w:t xml:space="preserve"> لنفسه بالحق بنشر تغييرات وتوضيحات في مستندات المناقصة، حتى و</w:t>
      </w:r>
      <w:r w:rsidR="00085F69" w:rsidRPr="00085F69">
        <w:rPr>
          <w:rFonts w:cstheme="minorBidi" w:hint="cs"/>
          <w:b/>
          <w:szCs w:val="24"/>
          <w:rtl/>
          <w:lang w:bidi="ar-LB"/>
        </w:rPr>
        <w:t xml:space="preserve">إن </w:t>
      </w:r>
      <w:r w:rsidRPr="00085F69">
        <w:rPr>
          <w:rFonts w:cstheme="minorBidi" w:hint="cs"/>
          <w:b/>
          <w:szCs w:val="24"/>
          <w:rtl/>
          <w:lang w:bidi="ar-LB"/>
        </w:rPr>
        <w:t xml:space="preserve">لم تكن ناتجة عن الأسئلة الاستفسارية التي وصلت من مقدمي العروض، وذلك خلال </w:t>
      </w:r>
      <w:r w:rsidRPr="00085F69">
        <w:rPr>
          <w:rFonts w:cstheme="minorBidi" w:hint="cs"/>
          <w:b/>
          <w:szCs w:val="24"/>
          <w:rtl/>
          <w:lang w:bidi="ar-LB"/>
        </w:rPr>
        <w:lastRenderedPageBreak/>
        <w:t xml:space="preserve">فترة زمنية معقولة قبل الموعد الأخير لتقديم العروض. </w:t>
      </w:r>
    </w:p>
    <w:p w:rsidR="001A4F4E" w:rsidRPr="00085F69" w:rsidRDefault="00085F69" w:rsidP="00085F69">
      <w:pPr>
        <w:spacing w:before="120" w:after="120" w:line="240" w:lineRule="atLeast"/>
        <w:contextualSpacing/>
        <w:jc w:val="both"/>
        <w:rPr>
          <w:rFonts w:cs="David"/>
          <w:szCs w:val="24"/>
          <w:rtl/>
        </w:rPr>
      </w:pPr>
      <w:r>
        <w:rPr>
          <w:rFonts w:cs="Arial" w:hint="cs"/>
          <w:b/>
          <w:bCs/>
          <w:szCs w:val="24"/>
          <w:rtl/>
          <w:lang w:bidi="ar-LB"/>
        </w:rPr>
        <w:t xml:space="preserve">7. </w:t>
      </w:r>
      <w:r w:rsidR="001A4F4E" w:rsidRPr="00085F69">
        <w:rPr>
          <w:rFonts w:cs="Arial" w:hint="cs"/>
          <w:szCs w:val="24"/>
          <w:rtl/>
          <w:lang w:bidi="ar-LB"/>
        </w:rPr>
        <w:t>تقديم العروض</w:t>
      </w:r>
      <w:r w:rsidR="001A4F4E" w:rsidRPr="00085F69">
        <w:rPr>
          <w:rFonts w:cs="David"/>
          <w:b/>
          <w:bCs/>
          <w:szCs w:val="24"/>
          <w:rtl/>
        </w:rPr>
        <w:t>:</w:t>
      </w:r>
      <w:r w:rsidR="001A4F4E" w:rsidRPr="00085F69">
        <w:rPr>
          <w:rFonts w:cs="David"/>
          <w:szCs w:val="24"/>
          <w:rtl/>
        </w:rPr>
        <w:t xml:space="preserve"> 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يجب تقديم العروض، باللغة العبرية، لصندوق المناقصات التابع لمكتب رئيس الحكومة،  في طابق المدخل في مبنى ممشال زمين، شارع </w:t>
      </w:r>
      <w:proofErr w:type="spellStart"/>
      <w:r w:rsidR="001A4F4E" w:rsidRPr="00085F69">
        <w:rPr>
          <w:rFonts w:cstheme="minorBidi" w:hint="cs"/>
          <w:szCs w:val="24"/>
          <w:rtl/>
          <w:lang w:bidi="ar-LB"/>
        </w:rPr>
        <w:t>نتنائيل</w:t>
      </w:r>
      <w:proofErr w:type="spellEnd"/>
      <w:r w:rsidR="001A4F4E" w:rsidRPr="00085F69">
        <w:rPr>
          <w:rFonts w:cstheme="minorBidi" w:hint="cs"/>
          <w:szCs w:val="24"/>
          <w:rtl/>
          <w:lang w:bidi="ar-LB"/>
        </w:rPr>
        <w:t xml:space="preserve"> </w:t>
      </w:r>
      <w:proofErr w:type="spellStart"/>
      <w:r w:rsidR="001A4F4E" w:rsidRPr="00085F69">
        <w:rPr>
          <w:rFonts w:cstheme="minorBidi" w:hint="cs"/>
          <w:szCs w:val="24"/>
          <w:rtl/>
          <w:lang w:bidi="ar-LB"/>
        </w:rPr>
        <w:t>لورخ</w:t>
      </w:r>
      <w:proofErr w:type="spellEnd"/>
      <w:r w:rsidR="001A4F4E" w:rsidRPr="00085F69">
        <w:rPr>
          <w:rFonts w:cstheme="minorBidi" w:hint="cs"/>
          <w:szCs w:val="24"/>
          <w:rtl/>
          <w:lang w:bidi="ar-LB"/>
        </w:rPr>
        <w:t xml:space="preserve"> 1 ، القدس</w:t>
      </w:r>
      <w:r w:rsidR="001A4F4E" w:rsidRPr="00085F69">
        <w:rPr>
          <w:rFonts w:cs="Arial" w:hint="cs"/>
          <w:szCs w:val="24"/>
          <w:rtl/>
          <w:lang w:bidi="ar-LB"/>
        </w:rPr>
        <w:t>،</w:t>
      </w:r>
      <w:r w:rsidR="001A4F4E" w:rsidRPr="00085F69">
        <w:rPr>
          <w:rFonts w:cs="David"/>
          <w:szCs w:val="24"/>
          <w:rtl/>
        </w:rPr>
        <w:t xml:space="preserve"> </w:t>
      </w:r>
      <w:r w:rsidR="001A4F4E" w:rsidRPr="00085F69">
        <w:rPr>
          <w:rFonts w:cs="Arial" w:hint="cs"/>
          <w:szCs w:val="24"/>
          <w:rtl/>
          <w:lang w:bidi="ar-LB"/>
        </w:rPr>
        <w:t>لغاية تاريخ</w:t>
      </w:r>
      <w:r w:rsidR="001A4F4E" w:rsidRPr="00085F69">
        <w:rPr>
          <w:rFonts w:cs="David"/>
          <w:szCs w:val="24"/>
          <w:rtl/>
        </w:rPr>
        <w:t xml:space="preserve"> </w:t>
      </w:r>
      <w:r w:rsidRPr="00085F69">
        <w:rPr>
          <w:rFonts w:cs="David" w:hint="cs"/>
          <w:szCs w:val="24"/>
          <w:rtl/>
        </w:rPr>
        <w:t>5.7.2020</w:t>
      </w:r>
      <w:r w:rsidR="00A42004" w:rsidRPr="00085F69">
        <w:rPr>
          <w:rFonts w:asciiTheme="majorBidi" w:hAnsiTheme="majorBidi" w:cstheme="majorBidi" w:hint="cs"/>
          <w:szCs w:val="24"/>
          <w:rtl/>
        </w:rPr>
        <w:t xml:space="preserve"> </w:t>
      </w:r>
      <w:r w:rsidRPr="00085F69">
        <w:rPr>
          <w:rFonts w:asciiTheme="majorBidi" w:hAnsiTheme="majorBidi" w:cstheme="majorBidi" w:hint="cs"/>
          <w:szCs w:val="24"/>
          <w:rtl/>
          <w:lang w:bidi="ar-LB"/>
        </w:rPr>
        <w:t>،</w:t>
      </w:r>
      <w:r w:rsidR="001A4F4E" w:rsidRPr="00085F69">
        <w:rPr>
          <w:rFonts w:asciiTheme="majorBidi" w:hAnsiTheme="majorBidi" w:cstheme="majorBidi"/>
          <w:szCs w:val="24"/>
          <w:rtl/>
          <w:lang w:bidi="ar-LB"/>
        </w:rPr>
        <w:t>الساعة</w:t>
      </w:r>
      <w:r w:rsidR="001A4F4E" w:rsidRPr="00085F69">
        <w:rPr>
          <w:rFonts w:cs="Tahoma" w:hint="cs"/>
          <w:szCs w:val="24"/>
          <w:rtl/>
          <w:lang w:bidi="ar-LB"/>
        </w:rPr>
        <w:t xml:space="preserve"> </w:t>
      </w:r>
      <w:r w:rsidR="001A4F4E" w:rsidRPr="00085F69">
        <w:rPr>
          <w:rFonts w:cs="David"/>
          <w:szCs w:val="24"/>
          <w:rtl/>
        </w:rPr>
        <w:t xml:space="preserve"> </w:t>
      </w:r>
      <w:r w:rsidR="00A42004" w:rsidRPr="00085F69">
        <w:rPr>
          <w:rFonts w:cs="David" w:hint="cs"/>
          <w:szCs w:val="24"/>
          <w:rtl/>
        </w:rPr>
        <w:t>14:00</w:t>
      </w:r>
      <w:r w:rsidR="00A42004" w:rsidRPr="00085F69">
        <w:rPr>
          <w:rFonts w:cs="David"/>
          <w:szCs w:val="24"/>
          <w:rtl/>
        </w:rPr>
        <w:t>.</w:t>
      </w:r>
      <w:r w:rsidR="001A4F4E" w:rsidRPr="00085F69">
        <w:rPr>
          <w:rFonts w:cs="David"/>
          <w:szCs w:val="24"/>
          <w:rtl/>
        </w:rPr>
        <w:t xml:space="preserve"> 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يوضح </w:t>
      </w:r>
      <w:r w:rsidR="001A4F4E" w:rsidRPr="00085F69">
        <w:rPr>
          <w:rFonts w:cstheme="minorBidi" w:hint="cs"/>
          <w:szCs w:val="24"/>
          <w:rtl/>
          <w:lang w:bidi="ar-LB"/>
        </w:rPr>
        <w:lastRenderedPageBreak/>
        <w:t xml:space="preserve">بهذا أنه لا يجوز إرسال العروض بالبريد. العرض الذي لا يوجد في صندوق المناقصات التابع </w:t>
      </w:r>
      <w:r>
        <w:rPr>
          <w:rFonts w:cstheme="minorBidi" w:hint="cs"/>
          <w:szCs w:val="24"/>
          <w:rtl/>
          <w:lang w:bidi="ar-LB"/>
        </w:rPr>
        <w:t>لصاحب الدعوة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 في الموعد الأخير لتقديم العروض لأي سبب كان لن يبحث فيه</w:t>
      </w:r>
      <w:r>
        <w:rPr>
          <w:rFonts w:cstheme="minorBidi" w:hint="cs"/>
          <w:szCs w:val="24"/>
          <w:rtl/>
          <w:lang w:bidi="ar-LB"/>
        </w:rPr>
        <w:t xml:space="preserve"> </w:t>
      </w:r>
      <w:proofErr w:type="gramStart"/>
      <w:r>
        <w:rPr>
          <w:rFonts w:cstheme="minorBidi" w:hint="cs"/>
          <w:szCs w:val="24"/>
          <w:rtl/>
          <w:lang w:bidi="ar-LB"/>
        </w:rPr>
        <w:t xml:space="preserve">قطعياً </w:t>
      </w:r>
      <w:r w:rsidR="001A4F4E" w:rsidRPr="00085F69">
        <w:rPr>
          <w:rFonts w:cstheme="minorBidi" w:hint="cs"/>
          <w:szCs w:val="24"/>
          <w:rtl/>
          <w:lang w:bidi="ar-LB"/>
        </w:rPr>
        <w:t>،</w:t>
      </w:r>
      <w:proofErr w:type="gramEnd"/>
      <w:r w:rsidR="001A4F4E" w:rsidRPr="00085F69">
        <w:rPr>
          <w:rFonts w:cstheme="minorBidi" w:hint="cs"/>
          <w:szCs w:val="24"/>
          <w:rtl/>
          <w:lang w:bidi="ar-LB"/>
        </w:rPr>
        <w:t xml:space="preserve"> ولن يشترك في المناقصة، ويعاد </w:t>
      </w:r>
      <w:r>
        <w:rPr>
          <w:rFonts w:cstheme="minorBidi" w:hint="cs"/>
          <w:szCs w:val="24"/>
          <w:rtl/>
          <w:lang w:bidi="ar-LB"/>
        </w:rPr>
        <w:t>لمقدم العرض</w:t>
      </w:r>
      <w:r w:rsidR="001A4F4E" w:rsidRPr="00085F69">
        <w:rPr>
          <w:rFonts w:cstheme="minorBidi" w:hint="cs"/>
          <w:szCs w:val="24"/>
          <w:rtl/>
          <w:lang w:bidi="ar-LB"/>
        </w:rPr>
        <w:t xml:space="preserve">. </w:t>
      </w:r>
    </w:p>
    <w:p w:rsidR="001F7B06" w:rsidRPr="00F66798" w:rsidRDefault="001F7B06" w:rsidP="005726B6">
      <w:pPr>
        <w:pStyle w:val="ListParagraph"/>
        <w:spacing w:before="120" w:after="120"/>
        <w:ind w:left="360" w:right="-851"/>
        <w:jc w:val="both"/>
        <w:rPr>
          <w:rFonts w:cs="David"/>
          <w:b/>
          <w:bCs/>
          <w:szCs w:val="24"/>
          <w:rtl/>
        </w:rPr>
      </w:pPr>
    </w:p>
    <w:p w:rsidR="00A42004" w:rsidRPr="00085F69" w:rsidRDefault="00A42004" w:rsidP="00085F69">
      <w:pPr>
        <w:spacing w:before="120" w:after="120" w:line="240" w:lineRule="atLeast"/>
        <w:jc w:val="both"/>
        <w:rPr>
          <w:rFonts w:cstheme="minorBidi"/>
          <w:szCs w:val="24"/>
          <w:rtl/>
          <w:lang w:bidi="ar-LB"/>
        </w:rPr>
      </w:pPr>
      <w:r w:rsidRPr="00085F69">
        <w:rPr>
          <w:rFonts w:ascii="Arial" w:hAnsi="Arial" w:cstheme="minorBidi" w:hint="cs"/>
          <w:szCs w:val="24"/>
          <w:rtl/>
          <w:lang w:bidi="ar-LB"/>
        </w:rPr>
        <w:lastRenderedPageBreak/>
        <w:t>هذا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الإعلان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يحتوي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على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معلومات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ملخصة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فقط</w:t>
      </w:r>
      <w:r w:rsidRPr="00085F69">
        <w:rPr>
          <w:rFonts w:cstheme="minorBidi" w:hint="cs"/>
          <w:szCs w:val="24"/>
          <w:rtl/>
          <w:lang w:bidi="ar-LB"/>
        </w:rPr>
        <w:t xml:space="preserve">. </w:t>
      </w:r>
      <w:r w:rsidRPr="00085F69">
        <w:rPr>
          <w:rFonts w:ascii="Arial" w:hAnsi="Arial" w:cstheme="minorBidi" w:hint="cs"/>
          <w:szCs w:val="24"/>
          <w:rtl/>
          <w:lang w:bidi="ar-LB"/>
        </w:rPr>
        <w:t>في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أي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حالة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="00085F69">
        <w:rPr>
          <w:rFonts w:ascii="Arial" w:hAnsi="Arial" w:cstheme="minorBidi" w:hint="cs"/>
          <w:szCs w:val="24"/>
          <w:rtl/>
          <w:lang w:bidi="ar-LB"/>
        </w:rPr>
        <w:t>ل</w:t>
      </w:r>
      <w:r w:rsidRPr="00085F69">
        <w:rPr>
          <w:rFonts w:ascii="Arial" w:hAnsi="Arial" w:cstheme="minorBidi" w:hint="cs"/>
          <w:szCs w:val="24"/>
          <w:rtl/>
          <w:lang w:bidi="ar-LB"/>
        </w:rPr>
        <w:t>وجود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تناقض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أو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عدم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ملاءمة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بين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مضمون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هذا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الإعلان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وبين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تعليمات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مستندات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ascii="Arial" w:hAnsi="Arial" w:cstheme="minorBidi" w:hint="cs"/>
          <w:szCs w:val="24"/>
          <w:rtl/>
          <w:lang w:bidi="ar-LB"/>
        </w:rPr>
        <w:t>المناقصة</w:t>
      </w:r>
      <w:r w:rsidRPr="00085F69">
        <w:rPr>
          <w:rFonts w:cstheme="minorBidi" w:hint="cs"/>
          <w:szCs w:val="24"/>
          <w:rtl/>
          <w:lang w:bidi="ar-LB"/>
        </w:rPr>
        <w:t xml:space="preserve"> </w:t>
      </w:r>
      <w:r w:rsidRPr="00085F69">
        <w:rPr>
          <w:rFonts w:cstheme="minorBidi"/>
          <w:szCs w:val="24"/>
          <w:rtl/>
          <w:lang w:bidi="ar-LB"/>
        </w:rPr>
        <w:t>–</w:t>
      </w:r>
      <w:r w:rsidRPr="00085F69">
        <w:rPr>
          <w:rFonts w:cstheme="minorBidi" w:hint="cs"/>
          <w:szCs w:val="24"/>
          <w:rtl/>
          <w:lang w:bidi="ar-LB"/>
        </w:rPr>
        <w:t xml:space="preserve"> المذكور في مستندات المناقصة يتغلب على </w:t>
      </w:r>
      <w:r w:rsidR="00085F69">
        <w:rPr>
          <w:rFonts w:cstheme="minorBidi" w:hint="cs"/>
          <w:szCs w:val="24"/>
          <w:rtl/>
          <w:lang w:bidi="ar-LB"/>
        </w:rPr>
        <w:t>تعليمات</w:t>
      </w:r>
      <w:r w:rsidRPr="00085F69">
        <w:rPr>
          <w:rFonts w:cstheme="minorBidi" w:hint="cs"/>
          <w:szCs w:val="24"/>
          <w:rtl/>
          <w:lang w:bidi="ar-LB"/>
        </w:rPr>
        <w:t xml:space="preserve"> هذا الإعلان. </w:t>
      </w:r>
    </w:p>
    <w:p w:rsidR="00A42004" w:rsidRDefault="00A42004" w:rsidP="00A42004">
      <w:pPr>
        <w:spacing w:before="120" w:after="120" w:line="240" w:lineRule="atLeast"/>
        <w:rPr>
          <w:rFonts w:cs="David"/>
          <w:b/>
          <w:bCs/>
          <w:sz w:val="20"/>
          <w:szCs w:val="20"/>
          <w:rtl/>
        </w:rPr>
      </w:pPr>
    </w:p>
    <w:sectPr w:rsidR="00A42004" w:rsidSect="005726B6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4DDB" w:rsidRDefault="00A94DDB">
      <w:r>
        <w:separator/>
      </w:r>
    </w:p>
  </w:endnote>
  <w:endnote w:type="continuationSeparator" w:id="0">
    <w:p w:rsidR="00A94DDB" w:rsidRDefault="00A94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4DDB" w:rsidRDefault="00A94DDB">
      <w:r>
        <w:separator/>
      </w:r>
    </w:p>
  </w:footnote>
  <w:footnote w:type="continuationSeparator" w:id="0">
    <w:p w:rsidR="00A94DDB" w:rsidRDefault="00A94D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5F69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5ACB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594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82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7C4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2E37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855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4DDB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1D6F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8B0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5D3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4F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%20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526</Words>
  <Characters>2633</Characters>
  <Application>Microsoft Office Word</Application>
  <DocSecurity>4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2020-05-24T13:41:00Z</dcterms:created>
  <dcterms:modified xsi:type="dcterms:W3CDTF">2020-05-24T13:41:00Z</dcterms:modified>
</cp:coreProperties>
</file>